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DBE05" w14:textId="004B91FE" w:rsidR="0039444A" w:rsidRPr="00431436" w:rsidRDefault="0039444A" w:rsidP="0039444A">
      <w:pPr>
        <w:pStyle w:val="Heading1"/>
      </w:pPr>
      <w:r w:rsidRPr="00431436">
        <w:t xml:space="preserve">AML/CTF REFORM </w:t>
      </w:r>
      <w:r>
        <w:t>READY</w:t>
      </w:r>
      <w:r w:rsidRPr="00431436">
        <w:t xml:space="preserve"> PROGRAM</w:t>
      </w:r>
    </w:p>
    <w:p w14:paraId="3C1FBEE7" w14:textId="77777777" w:rsidR="0039444A" w:rsidRPr="00431436" w:rsidRDefault="0039444A" w:rsidP="0039444A">
      <w:pPr>
        <w:rPr>
          <w:b/>
          <w:bCs/>
        </w:rPr>
      </w:pPr>
      <w:r w:rsidRPr="00431436">
        <w:rPr>
          <w:b/>
          <w:bCs/>
        </w:rPr>
        <w:t>AML/CTF Reform Made Practical for Clubs</w:t>
      </w:r>
    </w:p>
    <w:p w14:paraId="28EB6BC7" w14:textId="77777777" w:rsidR="0039444A" w:rsidRPr="00431436" w:rsidRDefault="0039444A" w:rsidP="0039444A">
      <w:r w:rsidRPr="00431436">
        <w:rPr>
          <w:b/>
          <w:bCs/>
        </w:rPr>
        <w:t>AI-powered readiness, uplift and implementation support</w:t>
      </w:r>
    </w:p>
    <w:p w14:paraId="6A926C2F" w14:textId="77777777" w:rsidR="0039444A" w:rsidRPr="00431436" w:rsidRDefault="0039444A" w:rsidP="0039444A"/>
    <w:p w14:paraId="0E4D3E70" w14:textId="77777777" w:rsidR="0039444A" w:rsidRPr="00431436" w:rsidRDefault="0039444A" w:rsidP="0039444A">
      <w:pPr>
        <w:pStyle w:val="Heading2"/>
      </w:pPr>
      <w:bookmarkStart w:id="0" w:name="_Toc225096517"/>
      <w:r w:rsidRPr="00431436">
        <w:t>Overview</w:t>
      </w:r>
      <w:bookmarkEnd w:id="0"/>
    </w:p>
    <w:p w14:paraId="44610FBA" w14:textId="77777777" w:rsidR="0039444A" w:rsidRPr="00431436" w:rsidRDefault="0039444A" w:rsidP="0039444A">
      <w:r w:rsidRPr="00431436">
        <w:t>AML/CTF reforms are changing how clubs must manage risk, compliance, and reporting.</w:t>
      </w:r>
    </w:p>
    <w:p w14:paraId="5AA51F85" w14:textId="77777777" w:rsidR="0039444A" w:rsidRPr="00431436" w:rsidRDefault="0039444A" w:rsidP="0039444A">
      <w:r w:rsidRPr="00431436">
        <w:t>For many clubs, the challenge isn’t awareness —</w:t>
      </w:r>
      <w:r w:rsidRPr="00431436">
        <w:br/>
        <w:t>it’s knowing what to do, where to start, and how to implement it without overwhelming the team.</w:t>
      </w:r>
    </w:p>
    <w:p w14:paraId="0BB72010" w14:textId="77777777" w:rsidR="0039444A" w:rsidRPr="00431436" w:rsidRDefault="0039444A" w:rsidP="0039444A"/>
    <w:p w14:paraId="0B55CB20" w14:textId="77777777" w:rsidR="0039444A" w:rsidRPr="00431436" w:rsidRDefault="0039444A" w:rsidP="0039444A">
      <w:pPr>
        <w:pStyle w:val="Heading2"/>
      </w:pPr>
      <w:bookmarkStart w:id="1" w:name="_Toc225096518"/>
      <w:r w:rsidRPr="00431436">
        <w:t>What We Help You Do</w:t>
      </w:r>
      <w:bookmarkEnd w:id="1"/>
    </w:p>
    <w:p w14:paraId="755E3EC6" w14:textId="77777777" w:rsidR="0039444A" w:rsidRPr="00431436" w:rsidRDefault="0039444A" w:rsidP="0039444A">
      <w:pPr>
        <w:numPr>
          <w:ilvl w:val="0"/>
          <w:numId w:val="18"/>
        </w:numPr>
      </w:pPr>
      <w:r w:rsidRPr="00431436">
        <w:t>Understand the reform in plain English</w:t>
      </w:r>
    </w:p>
    <w:p w14:paraId="3B9B1BF4" w14:textId="77777777" w:rsidR="0039444A" w:rsidRPr="00431436" w:rsidRDefault="0039444A" w:rsidP="0039444A">
      <w:pPr>
        <w:numPr>
          <w:ilvl w:val="0"/>
          <w:numId w:val="18"/>
        </w:numPr>
      </w:pPr>
      <w:r w:rsidRPr="00431436">
        <w:t>Assess your current state</w:t>
      </w:r>
    </w:p>
    <w:p w14:paraId="488C3A61" w14:textId="77777777" w:rsidR="0039444A" w:rsidRPr="00431436" w:rsidRDefault="0039444A" w:rsidP="0039444A">
      <w:pPr>
        <w:numPr>
          <w:ilvl w:val="0"/>
          <w:numId w:val="18"/>
        </w:numPr>
      </w:pPr>
      <w:r w:rsidRPr="00431436">
        <w:t>Identify gaps and risks</w:t>
      </w:r>
    </w:p>
    <w:p w14:paraId="46A873CE" w14:textId="77777777" w:rsidR="0039444A" w:rsidRPr="00431436" w:rsidRDefault="0039444A" w:rsidP="0039444A">
      <w:pPr>
        <w:numPr>
          <w:ilvl w:val="0"/>
          <w:numId w:val="18"/>
        </w:numPr>
      </w:pPr>
      <w:r w:rsidRPr="00431436">
        <w:t>Implement practical, compliant ways of working</w:t>
      </w:r>
    </w:p>
    <w:p w14:paraId="476F7423" w14:textId="77777777" w:rsidR="0039444A" w:rsidRPr="00431436" w:rsidRDefault="0039444A" w:rsidP="0039444A">
      <w:r w:rsidRPr="00431436">
        <w:rPr>
          <w:rFonts w:ascii="Segoe UI Emoji" w:hAnsi="Segoe UI Emoji" w:cs="Segoe UI Emoji"/>
        </w:rPr>
        <w:t>👉</w:t>
      </w:r>
      <w:r w:rsidRPr="00431436">
        <w:t xml:space="preserve"> Delivered using an </w:t>
      </w:r>
      <w:r w:rsidRPr="00431436">
        <w:rPr>
          <w:b/>
          <w:bCs/>
        </w:rPr>
        <w:t>AI-powered approach</w:t>
      </w:r>
      <w:r w:rsidRPr="00431436">
        <w:t xml:space="preserve"> to accelerate analysis, reduce effort, and improve accuracy</w:t>
      </w:r>
    </w:p>
    <w:p w14:paraId="19C73570" w14:textId="77777777" w:rsidR="0039444A" w:rsidRPr="00431436" w:rsidRDefault="0039444A" w:rsidP="0039444A"/>
    <w:p w14:paraId="0A59D18C" w14:textId="77777777" w:rsidR="0039444A" w:rsidRPr="00431436" w:rsidRDefault="0039444A" w:rsidP="0039444A">
      <w:pPr>
        <w:pStyle w:val="Heading2"/>
      </w:pPr>
      <w:bookmarkStart w:id="2" w:name="_Toc225096519"/>
      <w:r w:rsidRPr="00431436">
        <w:t>What We Deliver</w:t>
      </w:r>
      <w:bookmarkEnd w:id="2"/>
    </w:p>
    <w:p w14:paraId="32C8A2C1" w14:textId="77777777" w:rsidR="0039444A" w:rsidRPr="00431436" w:rsidRDefault="0039444A" w:rsidP="0039444A">
      <w:pPr>
        <w:numPr>
          <w:ilvl w:val="0"/>
          <w:numId w:val="19"/>
        </w:numPr>
      </w:pPr>
      <w:r w:rsidRPr="00431436">
        <w:t>Reform readiness assessment</w:t>
      </w:r>
    </w:p>
    <w:p w14:paraId="5618971C" w14:textId="77777777" w:rsidR="0039444A" w:rsidRPr="00431436" w:rsidRDefault="0039444A" w:rsidP="0039444A">
      <w:pPr>
        <w:numPr>
          <w:ilvl w:val="0"/>
          <w:numId w:val="19"/>
        </w:numPr>
      </w:pPr>
      <w:r w:rsidRPr="00431436">
        <w:t>Gap analysis and action plan</w:t>
      </w:r>
    </w:p>
    <w:p w14:paraId="0869F494" w14:textId="77777777" w:rsidR="0039444A" w:rsidRPr="00431436" w:rsidRDefault="0039444A" w:rsidP="0039444A">
      <w:pPr>
        <w:numPr>
          <w:ilvl w:val="0"/>
          <w:numId w:val="19"/>
        </w:numPr>
      </w:pPr>
      <w:r w:rsidRPr="00431436">
        <w:t>AML/CTF program uplift</w:t>
      </w:r>
    </w:p>
    <w:p w14:paraId="63D8785A" w14:textId="77777777" w:rsidR="0039444A" w:rsidRPr="00431436" w:rsidRDefault="0039444A" w:rsidP="0039444A">
      <w:pPr>
        <w:numPr>
          <w:ilvl w:val="0"/>
          <w:numId w:val="19"/>
        </w:numPr>
      </w:pPr>
      <w:r w:rsidRPr="00431436">
        <w:t>Risk assessment refresh</w:t>
      </w:r>
    </w:p>
    <w:p w14:paraId="028E0372" w14:textId="77777777" w:rsidR="0039444A" w:rsidRPr="00431436" w:rsidRDefault="0039444A" w:rsidP="0039444A">
      <w:pPr>
        <w:numPr>
          <w:ilvl w:val="0"/>
          <w:numId w:val="19"/>
        </w:numPr>
      </w:pPr>
      <w:r w:rsidRPr="00431436">
        <w:t>Staff enablement and guidance</w:t>
      </w:r>
    </w:p>
    <w:p w14:paraId="1D26CB5D" w14:textId="77777777" w:rsidR="0039444A" w:rsidRPr="00431436" w:rsidRDefault="0039444A" w:rsidP="0039444A">
      <w:pPr>
        <w:numPr>
          <w:ilvl w:val="0"/>
          <w:numId w:val="19"/>
        </w:numPr>
      </w:pPr>
      <w:r w:rsidRPr="00431436">
        <w:t>Board-ready briefing</w:t>
      </w:r>
    </w:p>
    <w:p w14:paraId="745462EF" w14:textId="77777777" w:rsidR="0039444A" w:rsidRPr="00431436" w:rsidRDefault="0039444A" w:rsidP="0039444A"/>
    <w:p w14:paraId="64646BD9" w14:textId="77777777" w:rsidR="0039444A" w:rsidRPr="00431436" w:rsidRDefault="0039444A" w:rsidP="0039444A">
      <w:pPr>
        <w:pStyle w:val="Heading2"/>
      </w:pPr>
      <w:bookmarkStart w:id="3" w:name="_Toc225096520"/>
      <w:r w:rsidRPr="00431436">
        <w:lastRenderedPageBreak/>
        <w:t>Outcomes</w:t>
      </w:r>
      <w:bookmarkEnd w:id="3"/>
    </w:p>
    <w:p w14:paraId="7B8A5BF0" w14:textId="77777777" w:rsidR="0039444A" w:rsidRPr="00431436" w:rsidRDefault="0039444A" w:rsidP="0039444A">
      <w:pPr>
        <w:numPr>
          <w:ilvl w:val="0"/>
          <w:numId w:val="20"/>
        </w:numPr>
      </w:pPr>
      <w:r w:rsidRPr="00431436">
        <w:t>Clear understanding of your compliance position</w:t>
      </w:r>
    </w:p>
    <w:p w14:paraId="05F60CEA" w14:textId="77777777" w:rsidR="0039444A" w:rsidRPr="00431436" w:rsidRDefault="0039444A" w:rsidP="0039444A">
      <w:pPr>
        <w:numPr>
          <w:ilvl w:val="0"/>
          <w:numId w:val="20"/>
        </w:numPr>
      </w:pPr>
      <w:r w:rsidRPr="00431436">
        <w:t>Practical, regulator-aligned program</w:t>
      </w:r>
    </w:p>
    <w:p w14:paraId="4B5A10E6" w14:textId="77777777" w:rsidR="0039444A" w:rsidRPr="00431436" w:rsidRDefault="0039444A" w:rsidP="0039444A">
      <w:pPr>
        <w:numPr>
          <w:ilvl w:val="0"/>
          <w:numId w:val="20"/>
        </w:numPr>
      </w:pPr>
      <w:r w:rsidRPr="00431436">
        <w:t>Increased staff confidence</w:t>
      </w:r>
    </w:p>
    <w:p w14:paraId="5947219E" w14:textId="77777777" w:rsidR="0039444A" w:rsidRPr="00431436" w:rsidRDefault="0039444A" w:rsidP="0039444A">
      <w:pPr>
        <w:numPr>
          <w:ilvl w:val="0"/>
          <w:numId w:val="20"/>
        </w:numPr>
      </w:pPr>
      <w:r w:rsidRPr="00431436">
        <w:t>Reduced regulatory and reputational risk</w:t>
      </w:r>
    </w:p>
    <w:p w14:paraId="18E190FA" w14:textId="77777777" w:rsidR="0039444A" w:rsidRPr="00431436" w:rsidRDefault="0039444A" w:rsidP="0039444A"/>
    <w:p w14:paraId="208393D9" w14:textId="77777777" w:rsidR="0039444A" w:rsidRPr="00431436" w:rsidRDefault="0039444A" w:rsidP="0039444A">
      <w:pPr>
        <w:pStyle w:val="Heading2"/>
      </w:pPr>
      <w:bookmarkStart w:id="4" w:name="_Toc225096521"/>
      <w:r w:rsidRPr="00431436">
        <w:t>Who It’s For</w:t>
      </w:r>
      <w:bookmarkEnd w:id="4"/>
    </w:p>
    <w:p w14:paraId="72CBBB2E" w14:textId="77777777" w:rsidR="0039444A" w:rsidRPr="00431436" w:rsidRDefault="0039444A" w:rsidP="0039444A">
      <w:pPr>
        <w:numPr>
          <w:ilvl w:val="0"/>
          <w:numId w:val="21"/>
        </w:numPr>
      </w:pPr>
      <w:r w:rsidRPr="00431436">
        <w:t>Clubs with gaming operations</w:t>
      </w:r>
    </w:p>
    <w:p w14:paraId="0CD8BB44" w14:textId="77777777" w:rsidR="0039444A" w:rsidRPr="00431436" w:rsidRDefault="0039444A" w:rsidP="0039444A">
      <w:pPr>
        <w:numPr>
          <w:ilvl w:val="0"/>
          <w:numId w:val="21"/>
        </w:numPr>
      </w:pPr>
      <w:r w:rsidRPr="00431436">
        <w:t>Leadership teams preparing for reform</w:t>
      </w:r>
    </w:p>
    <w:p w14:paraId="7194D460" w14:textId="77777777" w:rsidR="0039444A" w:rsidRPr="00431436" w:rsidRDefault="0039444A" w:rsidP="0039444A">
      <w:pPr>
        <w:numPr>
          <w:ilvl w:val="0"/>
          <w:numId w:val="21"/>
        </w:numPr>
      </w:pPr>
      <w:r w:rsidRPr="00431436">
        <w:t>Clubs unsure if current programs are fit-for-purpose</w:t>
      </w:r>
    </w:p>
    <w:p w14:paraId="75A45B50" w14:textId="77777777" w:rsidR="0039444A" w:rsidRPr="00431436" w:rsidRDefault="0039444A" w:rsidP="0039444A"/>
    <w:p w14:paraId="3D4FF064" w14:textId="77777777" w:rsidR="0039444A" w:rsidRPr="00431436" w:rsidRDefault="0039444A" w:rsidP="0039444A">
      <w:pPr>
        <w:pStyle w:val="Heading2"/>
      </w:pPr>
      <w:bookmarkStart w:id="5" w:name="_Toc225096522"/>
      <w:r w:rsidRPr="00431436">
        <w:t>Next Step</w:t>
      </w:r>
      <w:bookmarkEnd w:id="5"/>
    </w:p>
    <w:p w14:paraId="3EC60E8F" w14:textId="77777777" w:rsidR="0039444A" w:rsidRPr="00431436" w:rsidRDefault="0039444A" w:rsidP="0039444A">
      <w:r w:rsidRPr="00431436">
        <w:rPr>
          <w:rFonts w:ascii="Segoe UI Emoji" w:hAnsi="Segoe UI Emoji" w:cs="Segoe UI Emoji"/>
        </w:rPr>
        <w:t>👉</w:t>
      </w:r>
      <w:r w:rsidRPr="00431436">
        <w:t xml:space="preserve"> Book a confidential discussion to assess your readiness.</w:t>
      </w:r>
    </w:p>
    <w:p w14:paraId="1E411DE6" w14:textId="77777777" w:rsidR="00BF29B8" w:rsidRPr="00E01246" w:rsidRDefault="00BF29B8" w:rsidP="00E01246"/>
    <w:sectPr w:rsidR="00BF29B8" w:rsidRPr="00E0124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A951C" w14:textId="77777777" w:rsidR="005442A2" w:rsidRDefault="005442A2" w:rsidP="002D40C0">
      <w:pPr>
        <w:spacing w:after="0" w:line="240" w:lineRule="auto"/>
      </w:pPr>
      <w:r>
        <w:separator/>
      </w:r>
    </w:p>
  </w:endnote>
  <w:endnote w:type="continuationSeparator" w:id="0">
    <w:p w14:paraId="65BC5319" w14:textId="77777777" w:rsidR="005442A2" w:rsidRDefault="005442A2" w:rsidP="002D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-433210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CCBEC8" w14:textId="12EAF743" w:rsidR="002D40C0" w:rsidRPr="002D40C0" w:rsidRDefault="002D40C0">
        <w:pPr>
          <w:pStyle w:val="Footer"/>
          <w:jc w:val="center"/>
          <w:rPr>
            <w:rFonts w:ascii="Arial" w:hAnsi="Arial" w:cs="Arial"/>
          </w:rPr>
        </w:pPr>
        <w:r w:rsidRPr="002D40C0">
          <w:rPr>
            <w:rFonts w:ascii="Arial" w:hAnsi="Arial" w:cs="Arial"/>
          </w:rPr>
          <w:fldChar w:fldCharType="begin"/>
        </w:r>
        <w:r w:rsidRPr="002D40C0">
          <w:rPr>
            <w:rFonts w:ascii="Arial" w:hAnsi="Arial" w:cs="Arial"/>
          </w:rPr>
          <w:instrText xml:space="preserve"> PAGE   \* MERGEFORMAT </w:instrText>
        </w:r>
        <w:r w:rsidRPr="002D40C0">
          <w:rPr>
            <w:rFonts w:ascii="Arial" w:hAnsi="Arial" w:cs="Arial"/>
          </w:rPr>
          <w:fldChar w:fldCharType="separate"/>
        </w:r>
        <w:r w:rsidRPr="002D40C0">
          <w:rPr>
            <w:rFonts w:ascii="Arial" w:hAnsi="Arial" w:cs="Arial"/>
            <w:noProof/>
          </w:rPr>
          <w:t>2</w:t>
        </w:r>
        <w:r w:rsidRPr="002D40C0">
          <w:rPr>
            <w:rFonts w:ascii="Arial" w:hAnsi="Arial" w:cs="Arial"/>
            <w:noProof/>
          </w:rPr>
          <w:fldChar w:fldCharType="end"/>
        </w:r>
      </w:p>
    </w:sdtContent>
  </w:sdt>
  <w:p w14:paraId="708FE5B7" w14:textId="77777777" w:rsidR="002D40C0" w:rsidRDefault="002D40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FD446" w14:textId="77777777" w:rsidR="005442A2" w:rsidRDefault="005442A2" w:rsidP="002D40C0">
      <w:pPr>
        <w:spacing w:after="0" w:line="240" w:lineRule="auto"/>
      </w:pPr>
      <w:r>
        <w:separator/>
      </w:r>
    </w:p>
  </w:footnote>
  <w:footnote w:type="continuationSeparator" w:id="0">
    <w:p w14:paraId="4195ADBD" w14:textId="77777777" w:rsidR="005442A2" w:rsidRDefault="005442A2" w:rsidP="002D4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B9B4E" w14:textId="01284E31" w:rsidR="00C00070" w:rsidRPr="00C00070" w:rsidRDefault="00C00070" w:rsidP="00C00070">
    <w:pPr>
      <w:pStyle w:val="Header"/>
      <w:jc w:val="right"/>
    </w:pPr>
    <w:r w:rsidRPr="00C00070">
      <w:rPr>
        <w:noProof/>
      </w:rPr>
      <w:drawing>
        <wp:inline distT="0" distB="0" distL="0" distR="0" wp14:anchorId="0FA07956" wp14:editId="7F17BB48">
          <wp:extent cx="1657753" cy="400388"/>
          <wp:effectExtent l="0" t="0" r="0" b="0"/>
          <wp:docPr id="12196815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724" cy="4085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102FEE" w14:textId="77777777" w:rsidR="008B50D8" w:rsidRDefault="008B50D8" w:rsidP="008B50D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A8A37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CD0FB1"/>
    <w:multiLevelType w:val="multilevel"/>
    <w:tmpl w:val="5F08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DA6A9C"/>
    <w:multiLevelType w:val="multilevel"/>
    <w:tmpl w:val="43EA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634E4A"/>
    <w:multiLevelType w:val="multilevel"/>
    <w:tmpl w:val="84566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E11E42"/>
    <w:multiLevelType w:val="multilevel"/>
    <w:tmpl w:val="1A188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7657AD"/>
    <w:multiLevelType w:val="multilevel"/>
    <w:tmpl w:val="AE14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3F3843"/>
    <w:multiLevelType w:val="multilevel"/>
    <w:tmpl w:val="62F2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0C0266"/>
    <w:multiLevelType w:val="multilevel"/>
    <w:tmpl w:val="5712A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3568DB"/>
    <w:multiLevelType w:val="multilevel"/>
    <w:tmpl w:val="F1585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336AAB"/>
    <w:multiLevelType w:val="hybridMultilevel"/>
    <w:tmpl w:val="C2D611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5715A6"/>
    <w:multiLevelType w:val="multilevel"/>
    <w:tmpl w:val="4E36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3C0161"/>
    <w:multiLevelType w:val="multilevel"/>
    <w:tmpl w:val="1164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8245E2"/>
    <w:multiLevelType w:val="multilevel"/>
    <w:tmpl w:val="531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BE4EEE"/>
    <w:multiLevelType w:val="multilevel"/>
    <w:tmpl w:val="70E2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BA58C7"/>
    <w:multiLevelType w:val="hybridMultilevel"/>
    <w:tmpl w:val="D60048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061052"/>
    <w:multiLevelType w:val="multilevel"/>
    <w:tmpl w:val="A07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B65C90"/>
    <w:multiLevelType w:val="multilevel"/>
    <w:tmpl w:val="BAD87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4575866">
    <w:abstractNumId w:val="6"/>
  </w:num>
  <w:num w:numId="2" w16cid:durableId="1933314263">
    <w:abstractNumId w:val="10"/>
  </w:num>
  <w:num w:numId="3" w16cid:durableId="812989442">
    <w:abstractNumId w:val="14"/>
  </w:num>
  <w:num w:numId="4" w16cid:durableId="694430914">
    <w:abstractNumId w:val="9"/>
  </w:num>
  <w:num w:numId="5" w16cid:durableId="1656759087">
    <w:abstractNumId w:val="0"/>
  </w:num>
  <w:num w:numId="6" w16cid:durableId="1577744760">
    <w:abstractNumId w:val="0"/>
  </w:num>
  <w:num w:numId="7" w16cid:durableId="295525320">
    <w:abstractNumId w:val="0"/>
  </w:num>
  <w:num w:numId="8" w16cid:durableId="1685982745">
    <w:abstractNumId w:val="0"/>
  </w:num>
  <w:num w:numId="9" w16cid:durableId="1479033778">
    <w:abstractNumId w:val="0"/>
  </w:num>
  <w:num w:numId="10" w16cid:durableId="135531661">
    <w:abstractNumId w:val="13"/>
  </w:num>
  <w:num w:numId="11" w16cid:durableId="1997608352">
    <w:abstractNumId w:val="3"/>
  </w:num>
  <w:num w:numId="12" w16cid:durableId="233205502">
    <w:abstractNumId w:val="8"/>
  </w:num>
  <w:num w:numId="13" w16cid:durableId="1895045738">
    <w:abstractNumId w:val="12"/>
  </w:num>
  <w:num w:numId="14" w16cid:durableId="152645609">
    <w:abstractNumId w:val="15"/>
  </w:num>
  <w:num w:numId="15" w16cid:durableId="774329302">
    <w:abstractNumId w:val="5"/>
  </w:num>
  <w:num w:numId="16" w16cid:durableId="550307602">
    <w:abstractNumId w:val="1"/>
  </w:num>
  <w:num w:numId="17" w16cid:durableId="1067922710">
    <w:abstractNumId w:val="16"/>
  </w:num>
  <w:num w:numId="18" w16cid:durableId="29034603">
    <w:abstractNumId w:val="7"/>
  </w:num>
  <w:num w:numId="19" w16cid:durableId="2081831726">
    <w:abstractNumId w:val="4"/>
  </w:num>
  <w:num w:numId="20" w16cid:durableId="763234536">
    <w:abstractNumId w:val="2"/>
  </w:num>
  <w:num w:numId="21" w16cid:durableId="4077283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CD"/>
    <w:rsid w:val="000003C9"/>
    <w:rsid w:val="000031E5"/>
    <w:rsid w:val="00014EE8"/>
    <w:rsid w:val="00020C0F"/>
    <w:rsid w:val="00021E63"/>
    <w:rsid w:val="00022EA7"/>
    <w:rsid w:val="00024429"/>
    <w:rsid w:val="0002449D"/>
    <w:rsid w:val="0002703B"/>
    <w:rsid w:val="00037556"/>
    <w:rsid w:val="00037CDA"/>
    <w:rsid w:val="00037E5C"/>
    <w:rsid w:val="00043977"/>
    <w:rsid w:val="000574A2"/>
    <w:rsid w:val="00061F3F"/>
    <w:rsid w:val="00065CCB"/>
    <w:rsid w:val="00071D1B"/>
    <w:rsid w:val="0007609A"/>
    <w:rsid w:val="00091A22"/>
    <w:rsid w:val="000A163C"/>
    <w:rsid w:val="000C5DE9"/>
    <w:rsid w:val="000C6DE0"/>
    <w:rsid w:val="000E0FD9"/>
    <w:rsid w:val="000E4E52"/>
    <w:rsid w:val="001162FD"/>
    <w:rsid w:val="001173D9"/>
    <w:rsid w:val="00137E0F"/>
    <w:rsid w:val="00151615"/>
    <w:rsid w:val="00151B85"/>
    <w:rsid w:val="00161086"/>
    <w:rsid w:val="00190059"/>
    <w:rsid w:val="001A4A8C"/>
    <w:rsid w:val="001B682E"/>
    <w:rsid w:val="001D4442"/>
    <w:rsid w:val="001D4927"/>
    <w:rsid w:val="001E3048"/>
    <w:rsid w:val="001F66B6"/>
    <w:rsid w:val="00201615"/>
    <w:rsid w:val="002057C5"/>
    <w:rsid w:val="00247554"/>
    <w:rsid w:val="00261825"/>
    <w:rsid w:val="00264541"/>
    <w:rsid w:val="002743CA"/>
    <w:rsid w:val="00291717"/>
    <w:rsid w:val="002D40C0"/>
    <w:rsid w:val="002D5A02"/>
    <w:rsid w:val="002D5C85"/>
    <w:rsid w:val="002D65C2"/>
    <w:rsid w:val="003103E4"/>
    <w:rsid w:val="00315FA1"/>
    <w:rsid w:val="00317532"/>
    <w:rsid w:val="003175BA"/>
    <w:rsid w:val="0032554C"/>
    <w:rsid w:val="00334E09"/>
    <w:rsid w:val="0033723F"/>
    <w:rsid w:val="0034210C"/>
    <w:rsid w:val="00343CF2"/>
    <w:rsid w:val="003522B3"/>
    <w:rsid w:val="0035357E"/>
    <w:rsid w:val="00354D3B"/>
    <w:rsid w:val="0036277F"/>
    <w:rsid w:val="00363065"/>
    <w:rsid w:val="00374E37"/>
    <w:rsid w:val="0037596F"/>
    <w:rsid w:val="003763F7"/>
    <w:rsid w:val="00376FB8"/>
    <w:rsid w:val="0039444A"/>
    <w:rsid w:val="003A2504"/>
    <w:rsid w:val="003A7B0A"/>
    <w:rsid w:val="003B6C0B"/>
    <w:rsid w:val="003C4FF3"/>
    <w:rsid w:val="003E3940"/>
    <w:rsid w:val="003F622D"/>
    <w:rsid w:val="003F6614"/>
    <w:rsid w:val="00425732"/>
    <w:rsid w:val="0042699F"/>
    <w:rsid w:val="00435ECF"/>
    <w:rsid w:val="004558AD"/>
    <w:rsid w:val="004671E2"/>
    <w:rsid w:val="00467B14"/>
    <w:rsid w:val="00467B59"/>
    <w:rsid w:val="00474DAF"/>
    <w:rsid w:val="00482BD6"/>
    <w:rsid w:val="00486927"/>
    <w:rsid w:val="0049159A"/>
    <w:rsid w:val="004978AF"/>
    <w:rsid w:val="004A2CA2"/>
    <w:rsid w:val="004B49AF"/>
    <w:rsid w:val="004D3C5C"/>
    <w:rsid w:val="004E098F"/>
    <w:rsid w:val="004E1DA5"/>
    <w:rsid w:val="004E3968"/>
    <w:rsid w:val="004E5176"/>
    <w:rsid w:val="004F4CFE"/>
    <w:rsid w:val="004F6594"/>
    <w:rsid w:val="00511EB4"/>
    <w:rsid w:val="00513871"/>
    <w:rsid w:val="005340CD"/>
    <w:rsid w:val="005415E7"/>
    <w:rsid w:val="005442A2"/>
    <w:rsid w:val="00564A13"/>
    <w:rsid w:val="00571223"/>
    <w:rsid w:val="00575638"/>
    <w:rsid w:val="00590BDC"/>
    <w:rsid w:val="0059137C"/>
    <w:rsid w:val="00591568"/>
    <w:rsid w:val="005947B5"/>
    <w:rsid w:val="00594BB5"/>
    <w:rsid w:val="005C54A6"/>
    <w:rsid w:val="005C7BBB"/>
    <w:rsid w:val="005D13C1"/>
    <w:rsid w:val="005E3D4D"/>
    <w:rsid w:val="005E69D1"/>
    <w:rsid w:val="006076A2"/>
    <w:rsid w:val="006135F1"/>
    <w:rsid w:val="006479A9"/>
    <w:rsid w:val="00653A7F"/>
    <w:rsid w:val="00662DC3"/>
    <w:rsid w:val="00670F16"/>
    <w:rsid w:val="006A3663"/>
    <w:rsid w:val="006A6281"/>
    <w:rsid w:val="006B0426"/>
    <w:rsid w:val="006B0A2B"/>
    <w:rsid w:val="006B7BB8"/>
    <w:rsid w:val="006C3BB9"/>
    <w:rsid w:val="006C4E8F"/>
    <w:rsid w:val="006C6E3E"/>
    <w:rsid w:val="006D13B1"/>
    <w:rsid w:val="00702358"/>
    <w:rsid w:val="00712206"/>
    <w:rsid w:val="0073743C"/>
    <w:rsid w:val="00761C18"/>
    <w:rsid w:val="007744B9"/>
    <w:rsid w:val="00784009"/>
    <w:rsid w:val="007844AE"/>
    <w:rsid w:val="00790002"/>
    <w:rsid w:val="007B6CBC"/>
    <w:rsid w:val="007C5CE3"/>
    <w:rsid w:val="007D1629"/>
    <w:rsid w:val="007E3B63"/>
    <w:rsid w:val="007E5F9F"/>
    <w:rsid w:val="007F26F7"/>
    <w:rsid w:val="00802209"/>
    <w:rsid w:val="0082294D"/>
    <w:rsid w:val="00823E19"/>
    <w:rsid w:val="008434F4"/>
    <w:rsid w:val="00851AEA"/>
    <w:rsid w:val="00861B04"/>
    <w:rsid w:val="00893694"/>
    <w:rsid w:val="008B50D8"/>
    <w:rsid w:val="008B5B97"/>
    <w:rsid w:val="008D023C"/>
    <w:rsid w:val="008D5C39"/>
    <w:rsid w:val="008D7C3F"/>
    <w:rsid w:val="008E097D"/>
    <w:rsid w:val="008F16D6"/>
    <w:rsid w:val="0090185D"/>
    <w:rsid w:val="00901861"/>
    <w:rsid w:val="00905AED"/>
    <w:rsid w:val="00915200"/>
    <w:rsid w:val="00915AA1"/>
    <w:rsid w:val="009238DC"/>
    <w:rsid w:val="00940B5B"/>
    <w:rsid w:val="009505DD"/>
    <w:rsid w:val="00980403"/>
    <w:rsid w:val="00980B92"/>
    <w:rsid w:val="00984138"/>
    <w:rsid w:val="009A399B"/>
    <w:rsid w:val="009B44B5"/>
    <w:rsid w:val="009C6494"/>
    <w:rsid w:val="009C68DD"/>
    <w:rsid w:val="009C77D0"/>
    <w:rsid w:val="009E6F76"/>
    <w:rsid w:val="009E7BF9"/>
    <w:rsid w:val="009F42B1"/>
    <w:rsid w:val="00A20097"/>
    <w:rsid w:val="00A21BA0"/>
    <w:rsid w:val="00A22381"/>
    <w:rsid w:val="00A257DD"/>
    <w:rsid w:val="00A31E4F"/>
    <w:rsid w:val="00A33278"/>
    <w:rsid w:val="00A534F9"/>
    <w:rsid w:val="00A57737"/>
    <w:rsid w:val="00A67FD1"/>
    <w:rsid w:val="00A723E1"/>
    <w:rsid w:val="00A7632B"/>
    <w:rsid w:val="00A9238A"/>
    <w:rsid w:val="00A95FEF"/>
    <w:rsid w:val="00AA28F9"/>
    <w:rsid w:val="00AA50B4"/>
    <w:rsid w:val="00AF2B91"/>
    <w:rsid w:val="00B058CF"/>
    <w:rsid w:val="00B113B7"/>
    <w:rsid w:val="00B17F0F"/>
    <w:rsid w:val="00B21C54"/>
    <w:rsid w:val="00B222B9"/>
    <w:rsid w:val="00B26ADE"/>
    <w:rsid w:val="00B31382"/>
    <w:rsid w:val="00B33FE3"/>
    <w:rsid w:val="00B40332"/>
    <w:rsid w:val="00B475CD"/>
    <w:rsid w:val="00B60FD2"/>
    <w:rsid w:val="00B80FB0"/>
    <w:rsid w:val="00B87698"/>
    <w:rsid w:val="00B90F7F"/>
    <w:rsid w:val="00BC73B5"/>
    <w:rsid w:val="00BD28F5"/>
    <w:rsid w:val="00BE49F7"/>
    <w:rsid w:val="00BF29B8"/>
    <w:rsid w:val="00C00070"/>
    <w:rsid w:val="00C06257"/>
    <w:rsid w:val="00C13B0B"/>
    <w:rsid w:val="00C153D2"/>
    <w:rsid w:val="00C310A9"/>
    <w:rsid w:val="00C35FA1"/>
    <w:rsid w:val="00C377E0"/>
    <w:rsid w:val="00C46442"/>
    <w:rsid w:val="00C5196C"/>
    <w:rsid w:val="00C6397B"/>
    <w:rsid w:val="00C66E2A"/>
    <w:rsid w:val="00C70A7D"/>
    <w:rsid w:val="00C72B2A"/>
    <w:rsid w:val="00C83A07"/>
    <w:rsid w:val="00CA1D93"/>
    <w:rsid w:val="00CA30E2"/>
    <w:rsid w:val="00CB43E4"/>
    <w:rsid w:val="00CD0A9A"/>
    <w:rsid w:val="00CE0A5F"/>
    <w:rsid w:val="00CF4926"/>
    <w:rsid w:val="00D052B9"/>
    <w:rsid w:val="00D07BE6"/>
    <w:rsid w:val="00D17338"/>
    <w:rsid w:val="00D329AC"/>
    <w:rsid w:val="00D365EE"/>
    <w:rsid w:val="00D403CC"/>
    <w:rsid w:val="00D51AC2"/>
    <w:rsid w:val="00D544F7"/>
    <w:rsid w:val="00D604D4"/>
    <w:rsid w:val="00D62198"/>
    <w:rsid w:val="00D62A67"/>
    <w:rsid w:val="00D70770"/>
    <w:rsid w:val="00DA5F09"/>
    <w:rsid w:val="00DC4A46"/>
    <w:rsid w:val="00DE058D"/>
    <w:rsid w:val="00E01246"/>
    <w:rsid w:val="00E1777B"/>
    <w:rsid w:val="00E3603C"/>
    <w:rsid w:val="00E41E9F"/>
    <w:rsid w:val="00E56409"/>
    <w:rsid w:val="00E66F8A"/>
    <w:rsid w:val="00E74938"/>
    <w:rsid w:val="00E775B8"/>
    <w:rsid w:val="00E775C0"/>
    <w:rsid w:val="00E91668"/>
    <w:rsid w:val="00EA754A"/>
    <w:rsid w:val="00EB31A2"/>
    <w:rsid w:val="00EC1928"/>
    <w:rsid w:val="00EC2F57"/>
    <w:rsid w:val="00EC43D6"/>
    <w:rsid w:val="00F11E7C"/>
    <w:rsid w:val="00F16003"/>
    <w:rsid w:val="00F16483"/>
    <w:rsid w:val="00F331A0"/>
    <w:rsid w:val="00F34B5D"/>
    <w:rsid w:val="00F37409"/>
    <w:rsid w:val="00F44A98"/>
    <w:rsid w:val="00F509BB"/>
    <w:rsid w:val="00F51139"/>
    <w:rsid w:val="00F53DAB"/>
    <w:rsid w:val="00F57FD9"/>
    <w:rsid w:val="00F74A77"/>
    <w:rsid w:val="00F82607"/>
    <w:rsid w:val="00F82936"/>
    <w:rsid w:val="00F91B84"/>
    <w:rsid w:val="00F94589"/>
    <w:rsid w:val="00FB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19136"/>
  <w15:chartTrackingRefBased/>
  <w15:docId w15:val="{9078A7BF-68B2-4950-96A7-885ADBFD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44A"/>
  </w:style>
  <w:style w:type="paragraph" w:styleId="Heading1">
    <w:name w:val="heading 1"/>
    <w:basedOn w:val="Normal"/>
    <w:next w:val="Normal"/>
    <w:link w:val="Heading1Char"/>
    <w:uiPriority w:val="9"/>
    <w:qFormat/>
    <w:rsid w:val="00B47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7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5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40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40C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0C0"/>
  </w:style>
  <w:style w:type="paragraph" w:styleId="Footer">
    <w:name w:val="footer"/>
    <w:basedOn w:val="Normal"/>
    <w:link w:val="Foot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0C0"/>
  </w:style>
  <w:style w:type="character" w:styleId="FollowedHyperlink">
    <w:name w:val="FollowedHyperlink"/>
    <w:basedOn w:val="DefaultParagraphFont"/>
    <w:uiPriority w:val="99"/>
    <w:semiHidden/>
    <w:unhideWhenUsed/>
    <w:rsid w:val="007C5CE3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E74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940B5B"/>
    <w:pPr>
      <w:numPr>
        <w:numId w:val="5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5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990</Characters>
  <Application>Microsoft Office Word</Application>
  <DocSecurity>0</DocSecurity>
  <Lines>39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Neely</dc:creator>
  <cp:keywords/>
  <dc:description/>
  <cp:lastModifiedBy>Renee Neely</cp:lastModifiedBy>
  <cp:revision>3</cp:revision>
  <cp:lastPrinted>2025-10-24T01:10:00Z</cp:lastPrinted>
  <dcterms:created xsi:type="dcterms:W3CDTF">2026-03-22T07:54:00Z</dcterms:created>
  <dcterms:modified xsi:type="dcterms:W3CDTF">2026-03-22T07:54:00Z</dcterms:modified>
</cp:coreProperties>
</file>